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2F" w:rsidRPr="00837A2F" w:rsidRDefault="00837A2F" w:rsidP="00837A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A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Департамент образования мэрии города Магадана </w:t>
      </w:r>
    </w:p>
    <w:p w:rsidR="00837A2F" w:rsidRPr="00837A2F" w:rsidRDefault="00837A2F" w:rsidP="00837A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7A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837A2F" w:rsidRPr="00837A2F" w:rsidRDefault="00837A2F" w:rsidP="00837A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7A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«Детский сад комбинированного вида № 35»</w:t>
      </w:r>
    </w:p>
    <w:p w:rsidR="00837A2F" w:rsidRPr="00837A2F" w:rsidRDefault="00837A2F" w:rsidP="00837A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5"/>
      </w:tblGrid>
      <w:tr w:rsidR="00837A2F" w:rsidRPr="00837A2F" w:rsidTr="00C20522">
        <w:trPr>
          <w:trHeight w:val="465"/>
        </w:trPr>
        <w:tc>
          <w:tcPr>
            <w:tcW w:w="93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A2F" w:rsidRPr="00837A2F" w:rsidRDefault="00837A2F" w:rsidP="00837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37A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Приказ</w:t>
            </w:r>
          </w:p>
          <w:p w:rsidR="00837A2F" w:rsidRPr="00837A2F" w:rsidRDefault="00C20522" w:rsidP="002354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7A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 0</w:t>
            </w:r>
            <w:r w:rsidR="00BD3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837A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.08.201</w:t>
            </w:r>
            <w:r w:rsidR="0023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</w:t>
            </w:r>
            <w:r w:rsidRPr="00837A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                                                                                                              </w:t>
            </w:r>
            <w:r w:rsidRPr="00837A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№ 62/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</w:tr>
    </w:tbl>
    <w:p w:rsidR="00837A2F" w:rsidRPr="00307501" w:rsidRDefault="00837A2F" w:rsidP="00307501">
      <w:pPr>
        <w:pStyle w:val="FR1"/>
        <w:spacing w:before="0" w:line="240" w:lineRule="auto"/>
        <w:ind w:right="0"/>
        <w:jc w:val="both"/>
        <w:rPr>
          <w:sz w:val="24"/>
          <w:szCs w:val="24"/>
        </w:rPr>
      </w:pPr>
      <w:r w:rsidRPr="00837A2F">
        <w:t xml:space="preserve">   </w:t>
      </w:r>
      <w:r w:rsidRPr="00307501">
        <w:rPr>
          <w:sz w:val="24"/>
          <w:szCs w:val="24"/>
        </w:rPr>
        <w:t>О создании комиссии по расследованию</w:t>
      </w:r>
    </w:p>
    <w:p w:rsidR="00837A2F" w:rsidRPr="00307501" w:rsidRDefault="00837A2F" w:rsidP="00307501">
      <w:pPr>
        <w:pStyle w:val="FR1"/>
        <w:spacing w:before="0" w:line="240" w:lineRule="auto"/>
        <w:ind w:right="0"/>
        <w:jc w:val="both"/>
        <w:rPr>
          <w:sz w:val="24"/>
          <w:szCs w:val="24"/>
        </w:rPr>
      </w:pPr>
      <w:r w:rsidRPr="00307501">
        <w:rPr>
          <w:sz w:val="24"/>
          <w:szCs w:val="24"/>
        </w:rPr>
        <w:t xml:space="preserve">   несчастных случаев с воспитанниками </w:t>
      </w:r>
    </w:p>
    <w:p w:rsidR="00837A2F" w:rsidRPr="00307501" w:rsidRDefault="00307501" w:rsidP="00837A2F">
      <w:pPr>
        <w:pStyle w:val="a5"/>
        <w:rPr>
          <w:b/>
          <w:spacing w:val="80"/>
          <w:sz w:val="24"/>
        </w:rPr>
      </w:pPr>
      <w:r>
        <w:rPr>
          <w:b/>
          <w:sz w:val="24"/>
        </w:rPr>
        <w:t xml:space="preserve">   </w:t>
      </w:r>
      <w:r w:rsidRPr="00307501">
        <w:rPr>
          <w:b/>
          <w:sz w:val="24"/>
        </w:rPr>
        <w:t>МАДОУ № 35</w:t>
      </w:r>
      <w:r w:rsidR="00837A2F" w:rsidRPr="00307501">
        <w:rPr>
          <w:b/>
          <w:sz w:val="24"/>
        </w:rPr>
        <w:t xml:space="preserve"> в 20</w:t>
      </w:r>
      <w:r w:rsidR="002354DF">
        <w:rPr>
          <w:b/>
          <w:sz w:val="24"/>
        </w:rPr>
        <w:t>19</w:t>
      </w:r>
      <w:r w:rsidR="00837A2F" w:rsidRPr="00307501">
        <w:rPr>
          <w:b/>
          <w:sz w:val="24"/>
        </w:rPr>
        <w:t>– 20</w:t>
      </w:r>
      <w:r w:rsidR="002354DF">
        <w:rPr>
          <w:b/>
          <w:sz w:val="24"/>
        </w:rPr>
        <w:t>20</w:t>
      </w:r>
      <w:r w:rsidR="00837A2F" w:rsidRPr="00307501">
        <w:rPr>
          <w:b/>
          <w:sz w:val="24"/>
        </w:rPr>
        <w:t xml:space="preserve"> учебном году</w:t>
      </w:r>
    </w:p>
    <w:p w:rsidR="00837A2F" w:rsidRPr="00307501" w:rsidRDefault="00837A2F" w:rsidP="00837A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7A2F" w:rsidRPr="00307501" w:rsidRDefault="00837A2F" w:rsidP="00837A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501">
        <w:rPr>
          <w:rFonts w:ascii="Times New Roman" w:hAnsi="Times New Roman" w:cs="Times New Roman"/>
          <w:sz w:val="24"/>
          <w:szCs w:val="24"/>
        </w:rPr>
        <w:t xml:space="preserve">   На основании ст. 227 - 231  Трудового Кодекса Российской Федерации от 21.12.2001 г. и во исполнение Постановления Министерства Труда и социального развития Российской Федерации от 24.10.2002 г. № 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организациях»,</w:t>
      </w:r>
    </w:p>
    <w:p w:rsidR="00837A2F" w:rsidRPr="00307501" w:rsidRDefault="00837A2F" w:rsidP="00837A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7A2F" w:rsidRDefault="00837A2F" w:rsidP="00837A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07501" w:rsidRPr="00307501" w:rsidRDefault="00307501" w:rsidP="00837A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2F" w:rsidRPr="00307501" w:rsidRDefault="00837A2F" w:rsidP="006C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01">
        <w:rPr>
          <w:rFonts w:ascii="Times New Roman" w:hAnsi="Times New Roman" w:cs="Times New Roman"/>
          <w:sz w:val="24"/>
          <w:szCs w:val="24"/>
        </w:rPr>
        <w:t xml:space="preserve">1.  </w:t>
      </w:r>
      <w:r w:rsidR="00307501" w:rsidRPr="00307501">
        <w:rPr>
          <w:rFonts w:ascii="Times New Roman" w:hAnsi="Times New Roman" w:cs="Times New Roman"/>
          <w:sz w:val="24"/>
          <w:szCs w:val="24"/>
        </w:rPr>
        <w:t>Продлить срок действия</w:t>
      </w:r>
      <w:r w:rsidRPr="00307501">
        <w:rPr>
          <w:rFonts w:ascii="Times New Roman" w:hAnsi="Times New Roman" w:cs="Times New Roman"/>
          <w:sz w:val="24"/>
          <w:szCs w:val="24"/>
        </w:rPr>
        <w:t xml:space="preserve"> положение "</w:t>
      </w:r>
      <w:r w:rsidR="00C20522">
        <w:rPr>
          <w:rFonts w:ascii="Times New Roman" w:hAnsi="Times New Roman" w:cs="Times New Roman"/>
          <w:sz w:val="24"/>
          <w:szCs w:val="24"/>
        </w:rPr>
        <w:t xml:space="preserve">О расследовании и учете </w:t>
      </w:r>
      <w:r w:rsidRPr="00307501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307501" w:rsidRPr="00307501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Pr="00307501">
        <w:rPr>
          <w:rFonts w:ascii="Times New Roman" w:hAnsi="Times New Roman" w:cs="Times New Roman"/>
          <w:sz w:val="24"/>
          <w:szCs w:val="24"/>
        </w:rPr>
        <w:t xml:space="preserve">" . </w:t>
      </w:r>
    </w:p>
    <w:p w:rsidR="00837A2F" w:rsidRPr="00307501" w:rsidRDefault="00837A2F" w:rsidP="006C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01">
        <w:rPr>
          <w:rFonts w:ascii="Times New Roman" w:hAnsi="Times New Roman" w:cs="Times New Roman"/>
          <w:sz w:val="24"/>
          <w:szCs w:val="24"/>
        </w:rPr>
        <w:t>2. Создать комиссию по расследованию несчастных случаев на производстве и с воспитанниками на 201</w:t>
      </w:r>
      <w:r w:rsidR="002354DF">
        <w:rPr>
          <w:rFonts w:ascii="Times New Roman" w:hAnsi="Times New Roman" w:cs="Times New Roman"/>
          <w:sz w:val="24"/>
          <w:szCs w:val="24"/>
        </w:rPr>
        <w:t>9</w:t>
      </w:r>
      <w:r w:rsidRPr="00307501">
        <w:rPr>
          <w:rFonts w:ascii="Times New Roman" w:hAnsi="Times New Roman" w:cs="Times New Roman"/>
          <w:sz w:val="24"/>
          <w:szCs w:val="24"/>
        </w:rPr>
        <w:t xml:space="preserve"> - 20</w:t>
      </w:r>
      <w:r w:rsidR="002354DF">
        <w:rPr>
          <w:rFonts w:ascii="Times New Roman" w:hAnsi="Times New Roman" w:cs="Times New Roman"/>
          <w:sz w:val="24"/>
          <w:szCs w:val="24"/>
        </w:rPr>
        <w:t>20</w:t>
      </w:r>
      <w:r w:rsidRPr="00307501">
        <w:rPr>
          <w:rFonts w:ascii="Times New Roman" w:hAnsi="Times New Roman" w:cs="Times New Roman"/>
          <w:sz w:val="24"/>
          <w:szCs w:val="24"/>
        </w:rPr>
        <w:t xml:space="preserve"> у.г. в составе:</w:t>
      </w:r>
    </w:p>
    <w:tbl>
      <w:tblPr>
        <w:tblW w:w="10138" w:type="dxa"/>
        <w:tblInd w:w="-142" w:type="dxa"/>
        <w:tblLook w:val="04A0" w:firstRow="1" w:lastRow="0" w:firstColumn="1" w:lastColumn="0" w:noHBand="0" w:noVBand="1"/>
      </w:tblPr>
      <w:tblGrid>
        <w:gridCol w:w="4820"/>
        <w:gridCol w:w="391"/>
        <w:gridCol w:w="4927"/>
      </w:tblGrid>
      <w:tr w:rsidR="00307501" w:rsidRPr="00307501" w:rsidTr="00307501">
        <w:tc>
          <w:tcPr>
            <w:tcW w:w="4820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bookmarkStart w:id="0" w:name="_GoBack"/>
            <w:bookmarkEnd w:id="0"/>
          </w:p>
        </w:tc>
        <w:tc>
          <w:tcPr>
            <w:tcW w:w="391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01" w:rsidRPr="00307501" w:rsidTr="00307501">
        <w:tc>
          <w:tcPr>
            <w:tcW w:w="4820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Журба Марина Леонидовна </w:t>
            </w:r>
          </w:p>
        </w:tc>
        <w:tc>
          <w:tcPr>
            <w:tcW w:w="391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27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07501" w:rsidRPr="00307501" w:rsidTr="00307501">
        <w:tc>
          <w:tcPr>
            <w:tcW w:w="4820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1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01" w:rsidRPr="00307501" w:rsidTr="00307501">
        <w:tc>
          <w:tcPr>
            <w:tcW w:w="4820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Валентина Вячеславовна Реброва</w:t>
            </w:r>
          </w:p>
        </w:tc>
        <w:tc>
          <w:tcPr>
            <w:tcW w:w="391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27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307501" w:rsidRPr="00307501" w:rsidTr="00307501">
        <w:tc>
          <w:tcPr>
            <w:tcW w:w="4820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Нина Борисовна Ласская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Шибченко Людмила Леонидовна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Богачева Ирина Витальевна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927" w:type="dxa"/>
            <w:shd w:val="clear" w:color="auto" w:fill="auto"/>
          </w:tcPr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АХР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07501" w:rsidRPr="00307501" w:rsidRDefault="00307501" w:rsidP="003075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77" w:rsidRPr="006C3977" w:rsidRDefault="00837A2F" w:rsidP="006C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01">
        <w:rPr>
          <w:rFonts w:ascii="Times New Roman" w:hAnsi="Times New Roman" w:cs="Times New Roman"/>
          <w:sz w:val="24"/>
          <w:szCs w:val="24"/>
        </w:rPr>
        <w:t xml:space="preserve">3. </w:t>
      </w:r>
      <w:r w:rsidR="006C3977" w:rsidRPr="006C3977">
        <w:rPr>
          <w:rFonts w:ascii="Times New Roman" w:hAnsi="Times New Roman" w:cs="Times New Roman"/>
          <w:sz w:val="24"/>
          <w:szCs w:val="24"/>
        </w:rPr>
        <w:t>Членам комиссии знать порядок расследования и учёта несчастных случаев с детьми и работниками ДОУ.</w:t>
      </w:r>
    </w:p>
    <w:p w:rsidR="006C3977" w:rsidRPr="006C3977" w:rsidRDefault="006C3977" w:rsidP="006C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3977">
        <w:rPr>
          <w:rFonts w:ascii="Times New Roman" w:hAnsi="Times New Roman" w:cs="Times New Roman"/>
          <w:sz w:val="24"/>
          <w:szCs w:val="24"/>
        </w:rPr>
        <w:t>Проводить анализ состояния травматизма в ДОУ в конце каждого квартала, справку предоставлять на совещании при заведующем</w:t>
      </w:r>
    </w:p>
    <w:p w:rsidR="00837A2F" w:rsidRDefault="006C3977" w:rsidP="006C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7A2F" w:rsidRPr="00307501"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оставляю за собой.</w:t>
      </w:r>
    </w:p>
    <w:p w:rsidR="00C20522" w:rsidRDefault="00C20522" w:rsidP="00C20522">
      <w:pPr>
        <w:tabs>
          <w:tab w:val="left" w:pos="284"/>
        </w:tabs>
        <w:overflowPunct w:val="0"/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522" w:rsidRPr="00C20522" w:rsidRDefault="00C20522" w:rsidP="00C20522">
      <w:pPr>
        <w:tabs>
          <w:tab w:val="left" w:pos="284"/>
        </w:tabs>
        <w:overflowPunct w:val="0"/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2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                                      М.Л. Журба</w:t>
      </w:r>
    </w:p>
    <w:p w:rsidR="00C20522" w:rsidRPr="00C20522" w:rsidRDefault="00C20522" w:rsidP="00C20522">
      <w:pPr>
        <w:tabs>
          <w:tab w:val="left" w:pos="284"/>
        </w:tabs>
        <w:overflowPunct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522" w:rsidRPr="00C20522" w:rsidRDefault="00C20522" w:rsidP="00C20522">
      <w:pPr>
        <w:tabs>
          <w:tab w:val="left" w:pos="284"/>
        </w:tabs>
        <w:overflowPunct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22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приказом ознакомлены:</w:t>
      </w:r>
    </w:p>
    <w:p w:rsidR="00C20522" w:rsidRPr="00C20522" w:rsidRDefault="00C20522" w:rsidP="00C20522">
      <w:pPr>
        <w:tabs>
          <w:tab w:val="left" w:pos="284"/>
        </w:tabs>
        <w:overflowPunct w:val="0"/>
        <w:autoSpaceDE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522" w:rsidRPr="00C20522" w:rsidRDefault="00C20522" w:rsidP="00C205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522">
        <w:rPr>
          <w:rFonts w:ascii="Times New Roman" w:eastAsia="Times New Roman" w:hAnsi="Times New Roman" w:cs="Times New Roman"/>
          <w:sz w:val="24"/>
          <w:szCs w:val="24"/>
        </w:rPr>
        <w:t>___________________ Н.Б. Ласская</w:t>
      </w:r>
    </w:p>
    <w:p w:rsidR="00C20522" w:rsidRPr="00C20522" w:rsidRDefault="00C20522" w:rsidP="00C205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522" w:rsidRPr="00C20522" w:rsidRDefault="00C20522" w:rsidP="00C205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0522">
        <w:rPr>
          <w:rFonts w:ascii="Times New Roman" w:eastAsia="Times New Roman" w:hAnsi="Times New Roman" w:cs="Times New Roman"/>
          <w:sz w:val="24"/>
          <w:szCs w:val="24"/>
        </w:rPr>
        <w:t>___________________ В.В. Реброва</w:t>
      </w:r>
    </w:p>
    <w:p w:rsidR="00C20522" w:rsidRPr="00C20522" w:rsidRDefault="00C20522" w:rsidP="00C2052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522" w:rsidRPr="00C20522" w:rsidRDefault="00C20522" w:rsidP="00C205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0522">
        <w:rPr>
          <w:rFonts w:ascii="Times New Roman" w:eastAsia="Times New Roman" w:hAnsi="Times New Roman" w:cs="Times New Roman"/>
          <w:sz w:val="24"/>
          <w:szCs w:val="24"/>
        </w:rPr>
        <w:t>___________________ Л.Л. Шибченко</w:t>
      </w:r>
    </w:p>
    <w:p w:rsidR="00C20522" w:rsidRPr="00C20522" w:rsidRDefault="00C20522" w:rsidP="00C2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522" w:rsidRPr="00C20522" w:rsidRDefault="00C20522" w:rsidP="00C205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0522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И.В. Богачева</w:t>
      </w:r>
    </w:p>
    <w:p w:rsidR="00C20522" w:rsidRPr="00C20522" w:rsidRDefault="00C20522" w:rsidP="00C20522">
      <w:pPr>
        <w:rPr>
          <w:rFonts w:ascii="Times New Roman" w:hAnsi="Times New Roman" w:cs="Times New Roman"/>
          <w:sz w:val="24"/>
          <w:szCs w:val="24"/>
        </w:rPr>
      </w:pPr>
    </w:p>
    <w:sectPr w:rsidR="00C20522" w:rsidRPr="00C20522" w:rsidSect="00C205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C7" w:rsidRDefault="002528C7" w:rsidP="00837A2F">
      <w:pPr>
        <w:spacing w:after="0" w:line="240" w:lineRule="auto"/>
      </w:pPr>
      <w:r>
        <w:separator/>
      </w:r>
    </w:p>
  </w:endnote>
  <w:endnote w:type="continuationSeparator" w:id="0">
    <w:p w:rsidR="002528C7" w:rsidRDefault="002528C7" w:rsidP="008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C7" w:rsidRDefault="002528C7" w:rsidP="00837A2F">
      <w:pPr>
        <w:spacing w:after="0" w:line="240" w:lineRule="auto"/>
      </w:pPr>
      <w:r>
        <w:separator/>
      </w:r>
    </w:p>
  </w:footnote>
  <w:footnote w:type="continuationSeparator" w:id="0">
    <w:p w:rsidR="002528C7" w:rsidRDefault="002528C7" w:rsidP="0083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5D8A"/>
    <w:multiLevelType w:val="multilevel"/>
    <w:tmpl w:val="91EEC2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3"/>
    <w:rsid w:val="002354DF"/>
    <w:rsid w:val="002528C7"/>
    <w:rsid w:val="00293610"/>
    <w:rsid w:val="00307501"/>
    <w:rsid w:val="006C3977"/>
    <w:rsid w:val="00837A2F"/>
    <w:rsid w:val="00BD3E69"/>
    <w:rsid w:val="00C20522"/>
    <w:rsid w:val="00EE3B2F"/>
    <w:rsid w:val="00F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C1AB"/>
  <w15:chartTrackingRefBased/>
  <w15:docId w15:val="{6F30634C-044F-4B18-B95D-B4D4293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2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Заголовок!"/>
    <w:basedOn w:val="a"/>
    <w:next w:val="a"/>
    <w:link w:val="10"/>
    <w:qFormat/>
    <w:rsid w:val="00837A2F"/>
    <w:pPr>
      <w:keepNext/>
      <w:spacing w:after="0" w:line="240" w:lineRule="auto"/>
      <w:ind w:left="1134" w:right="1134"/>
      <w:jc w:val="center"/>
      <w:outlineLvl w:val="0"/>
    </w:pPr>
    <w:rPr>
      <w:rFonts w:ascii="Arial" w:eastAsia="Times New Roman" w:hAnsi="Arial" w:cs="Times New Roman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! Знак"/>
    <w:basedOn w:val="a0"/>
    <w:link w:val="1"/>
    <w:rsid w:val="00837A2F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FR1">
    <w:name w:val="FR1"/>
    <w:rsid w:val="00837A2F"/>
    <w:pPr>
      <w:widowControl w:val="0"/>
      <w:autoSpaceDE w:val="0"/>
      <w:autoSpaceDN w:val="0"/>
      <w:adjustRightInd w:val="0"/>
      <w:spacing w:before="300" w:after="0" w:line="300" w:lineRule="auto"/>
      <w:ind w:right="48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83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37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837A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37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37A2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1">
    <w:name w:val="Без интервала1"/>
    <w:rsid w:val="00837A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837A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для оригиналов (таблица)"/>
    <w:basedOn w:val="a"/>
    <w:rsid w:val="0083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а"/>
    <w:basedOn w:val="a"/>
    <w:rsid w:val="00837A2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">
    <w:name w:val="Таблица"/>
    <w:basedOn w:val="a"/>
    <w:rsid w:val="00837A2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ab">
    <w:name w:val="подстрочник"/>
    <w:basedOn w:val="a"/>
    <w:rsid w:val="00837A2F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ac">
    <w:name w:val="Текстовка"/>
    <w:basedOn w:val="a"/>
    <w:rsid w:val="00837A2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837A2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37A2F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37A2F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7A2F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3E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2019-03-16T06:31:00Z</cp:lastPrinted>
  <dcterms:created xsi:type="dcterms:W3CDTF">2019-03-16T05:08:00Z</dcterms:created>
  <dcterms:modified xsi:type="dcterms:W3CDTF">2019-10-30T00:05:00Z</dcterms:modified>
</cp:coreProperties>
</file>