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3D" w:rsidRDefault="0088753D" w:rsidP="0027271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53D" w:rsidRDefault="0088753D" w:rsidP="0027271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53D" w:rsidRDefault="0088753D" w:rsidP="0027271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6A2" w:rsidRPr="00E730B8" w:rsidRDefault="006B68F1" w:rsidP="00272713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B68F1">
        <w:rPr>
          <w:rFonts w:ascii="Times New Roman" w:eastAsia="Calibri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76.05pt" fillcolor="#06c" strokecolor="#9cf" strokeweight="1.5pt">
            <v:fill r:id="rId6" o:title=""/>
            <v:stroke r:id="rId6" o:title=""/>
            <v:shadow on="t" color="#900"/>
            <v:textpath style="font-family:&quot;Impact&quot;;font-size:20pt;v-text-kern:t" trim="t" fitpath="t" string="ЭССЕ"/>
          </v:shape>
        </w:pict>
      </w:r>
    </w:p>
    <w:p w:rsidR="0088753D" w:rsidRDefault="006B68F1" w:rsidP="00E730B8">
      <w:pPr>
        <w:spacing w:line="360" w:lineRule="auto"/>
        <w:jc w:val="center"/>
        <w:rPr>
          <w:rFonts w:ascii="Times New Roman" w:hAnsi="Times New Roman" w:cs="Times New Roman"/>
          <w:color w:val="0000FF"/>
          <w:sz w:val="96"/>
          <w:szCs w:val="96"/>
        </w:rPr>
      </w:pPr>
      <w:r w:rsidRPr="006B68F1">
        <w:rPr>
          <w:rFonts w:ascii="Times New Roman" w:eastAsia="Calibri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97.2pt;height:251.6pt" adj="6924" fillcolor="#7030a0" strokecolor="#7030a0">
            <v:fill color2="#c0c"/>
            <v:shadow on="t" color="#99f" opacity="52429f" offset="3pt,3pt"/>
            <v:textpath style="font-family:&quot;Impact&quot;;font-size:28pt;v-text-kern:t" trim="t" fitpath="t" string="Мой Магадан - &#10;моя судьба"/>
          </v:shape>
        </w:pict>
      </w:r>
    </w:p>
    <w:tbl>
      <w:tblPr>
        <w:tblpPr w:leftFromText="180" w:rightFromText="180" w:vertAnchor="text" w:horzAnchor="margin" w:tblpXSpec="right" w:tblpY="912"/>
        <w:tblW w:w="0" w:type="auto"/>
        <w:tblLook w:val="0000"/>
      </w:tblPr>
      <w:tblGrid>
        <w:gridCol w:w="3964"/>
      </w:tblGrid>
      <w:tr w:rsidR="004C660D" w:rsidTr="00A647AC">
        <w:trPr>
          <w:trHeight w:val="2397"/>
        </w:trPr>
        <w:tc>
          <w:tcPr>
            <w:tcW w:w="3964" w:type="dxa"/>
          </w:tcPr>
          <w:p w:rsidR="006C0E49" w:rsidRDefault="006C0E49" w:rsidP="006C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49" w:rsidRDefault="006C0E49" w:rsidP="006C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0D" w:rsidRDefault="006C0E49" w:rsidP="006C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МАДОУ «Детский сад комбинированного вида № 35»</w:t>
            </w:r>
          </w:p>
          <w:p w:rsidR="006C0E49" w:rsidRPr="00FB6D7B" w:rsidRDefault="006C0E49" w:rsidP="006C0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B">
              <w:rPr>
                <w:rFonts w:ascii="Times New Roman" w:hAnsi="Times New Roman" w:cs="Times New Roman"/>
                <w:b/>
                <w:sz w:val="28"/>
                <w:szCs w:val="28"/>
              </w:rPr>
              <w:t>Копытина Виктория Геннадьевна</w:t>
            </w:r>
          </w:p>
        </w:tc>
      </w:tr>
    </w:tbl>
    <w:p w:rsidR="005A16A2" w:rsidRPr="005F1AFB" w:rsidRDefault="004C660D" w:rsidP="004C660D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3565" cy="2085340"/>
            <wp:effectExtent l="0" t="0" r="635" b="0"/>
            <wp:docPr id="1" name="Рисунок 1" descr="C:\Users\user\Desktop\картинки\0_114b56_2382f3b7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артинки\0_114b56_2382f3b7_X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A2" w:rsidRPr="005F1AFB" w:rsidRDefault="005A16A2" w:rsidP="005F1A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AD0" w:rsidRDefault="00F70AD0" w:rsidP="00F70AD0">
      <w:pPr>
        <w:tabs>
          <w:tab w:val="left" w:pos="438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0AD0" w:rsidRDefault="006C0E49" w:rsidP="00F70AD0">
      <w:pPr>
        <w:tabs>
          <w:tab w:val="left" w:pos="438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0E49">
        <w:rPr>
          <w:rFonts w:ascii="Times New Roman" w:hAnsi="Times New Roman" w:cs="Times New Roman"/>
          <w:b/>
          <w:color w:val="7030A0"/>
          <w:sz w:val="28"/>
          <w:szCs w:val="28"/>
        </w:rPr>
        <w:t>Магадан</w:t>
      </w:r>
    </w:p>
    <w:p w:rsidR="005A16A2" w:rsidRPr="006C0E49" w:rsidRDefault="006C0E49" w:rsidP="00F70AD0">
      <w:pPr>
        <w:tabs>
          <w:tab w:val="left" w:pos="438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0E4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2019</w:t>
      </w:r>
      <w:bookmarkStart w:id="0" w:name="_GoBack"/>
      <w:bookmarkEnd w:id="0"/>
    </w:p>
    <w:p w:rsidR="00F54FEE" w:rsidRDefault="005A16A2" w:rsidP="00F11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Малая Родина….У каждого она своя,но для всех является той путеводной звездой,которая на протяжении всей жизни определяет многое,если не сказать всё…Для меня моей малой родиной стал Магадан.</w:t>
      </w:r>
    </w:p>
    <w:p w:rsidR="005A16A2" w:rsidRPr="005F1AFB" w:rsidRDefault="005A16A2" w:rsidP="00F11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FB">
        <w:rPr>
          <w:rFonts w:ascii="Times New Roman" w:hAnsi="Times New Roman" w:cs="Times New Roman"/>
          <w:sz w:val="28"/>
          <w:szCs w:val="28"/>
        </w:rPr>
        <w:t>Как много было сказано и написано про северный город,</w:t>
      </w:r>
      <w:r>
        <w:rPr>
          <w:rFonts w:ascii="Times New Roman" w:hAnsi="Times New Roman" w:cs="Times New Roman"/>
          <w:sz w:val="28"/>
          <w:szCs w:val="28"/>
        </w:rPr>
        <w:t xml:space="preserve"> столицу Колымского края.</w:t>
      </w:r>
      <w:r w:rsidRPr="005F1AFB">
        <w:rPr>
          <w:rFonts w:ascii="Times New Roman" w:hAnsi="Times New Roman" w:cs="Times New Roman"/>
          <w:sz w:val="28"/>
          <w:szCs w:val="28"/>
        </w:rPr>
        <w:t>Но я хотела немного рассказать о своём Магадане.О городе</w:t>
      </w:r>
      <w:r w:rsidR="00F11CC5">
        <w:rPr>
          <w:rFonts w:ascii="Times New Roman" w:hAnsi="Times New Roman" w:cs="Times New Roman"/>
          <w:sz w:val="28"/>
          <w:szCs w:val="28"/>
        </w:rPr>
        <w:t>,</w:t>
      </w:r>
      <w:r w:rsidRPr="005F1AFB">
        <w:rPr>
          <w:rFonts w:ascii="Times New Roman" w:hAnsi="Times New Roman" w:cs="Times New Roman"/>
          <w:sz w:val="28"/>
          <w:szCs w:val="28"/>
        </w:rPr>
        <w:t xml:space="preserve"> который стал моей судьбой,</w:t>
      </w:r>
      <w:r>
        <w:rPr>
          <w:rFonts w:ascii="Times New Roman" w:hAnsi="Times New Roman" w:cs="Times New Roman"/>
          <w:sz w:val="28"/>
          <w:szCs w:val="28"/>
        </w:rPr>
        <w:t xml:space="preserve"> моей частью</w:t>
      </w:r>
      <w:r w:rsidRPr="005F1AFB">
        <w:rPr>
          <w:rFonts w:ascii="Times New Roman" w:hAnsi="Times New Roman" w:cs="Times New Roman"/>
          <w:sz w:val="28"/>
          <w:szCs w:val="28"/>
        </w:rPr>
        <w:t>,о городе моих надежд и мечтаний,о городе</w:t>
      </w:r>
      <w:r w:rsidR="00F11CC5">
        <w:rPr>
          <w:rFonts w:ascii="Times New Roman" w:hAnsi="Times New Roman" w:cs="Times New Roman"/>
          <w:sz w:val="28"/>
          <w:szCs w:val="28"/>
        </w:rPr>
        <w:t>,</w:t>
      </w:r>
      <w:r w:rsidRPr="005F1AFB">
        <w:rPr>
          <w:rFonts w:ascii="Times New Roman" w:hAnsi="Times New Roman" w:cs="Times New Roman"/>
          <w:sz w:val="28"/>
          <w:szCs w:val="28"/>
        </w:rPr>
        <w:t xml:space="preserve"> в котором я живу и которым горжусь!</w:t>
      </w:r>
    </w:p>
    <w:p w:rsidR="00F11CC5" w:rsidRDefault="005A16A2" w:rsidP="00F11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FB">
        <w:rPr>
          <w:rFonts w:ascii="Times New Roman" w:hAnsi="Times New Roman" w:cs="Times New Roman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1AFB">
        <w:rPr>
          <w:rFonts w:ascii="Times New Roman" w:hAnsi="Times New Roman" w:cs="Times New Roman"/>
          <w:sz w:val="28"/>
          <w:szCs w:val="28"/>
        </w:rPr>
        <w:t xml:space="preserve">ь я получила образование, встретила </w:t>
      </w:r>
      <w:r w:rsidR="00DC0719">
        <w:rPr>
          <w:rFonts w:ascii="Times New Roman" w:hAnsi="Times New Roman" w:cs="Times New Roman"/>
          <w:sz w:val="28"/>
          <w:szCs w:val="28"/>
        </w:rPr>
        <w:t>свою судьбу</w:t>
      </w:r>
      <w:r w:rsidRPr="005F1AFB">
        <w:rPr>
          <w:rFonts w:ascii="Times New Roman" w:hAnsi="Times New Roman" w:cs="Times New Roman"/>
          <w:sz w:val="28"/>
          <w:szCs w:val="28"/>
        </w:rPr>
        <w:t xml:space="preserve">.Здесь появились на свет мои дети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1AFB">
        <w:rPr>
          <w:rFonts w:ascii="Times New Roman" w:hAnsi="Times New Roman" w:cs="Times New Roman"/>
          <w:sz w:val="28"/>
          <w:szCs w:val="28"/>
        </w:rPr>
        <w:t>колымчане в третьем поколении.Здесь прошло моё детство и юность.Здесь я реализовалась как  педагог -выбранная мною профессия приносит мне море эмоций и радостных событий.</w:t>
      </w:r>
      <w:r>
        <w:rPr>
          <w:rFonts w:ascii="Times New Roman" w:hAnsi="Times New Roman" w:cs="Times New Roman"/>
          <w:sz w:val="28"/>
          <w:szCs w:val="28"/>
        </w:rPr>
        <w:t xml:space="preserve"> Эти эмоции помогают мне привить любовь к малой </w:t>
      </w:r>
      <w:r w:rsidR="00F11C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одине,к моему Магадану моим воспитанникам.</w:t>
      </w:r>
    </w:p>
    <w:p w:rsidR="00594F68" w:rsidRDefault="005A16A2" w:rsidP="00DC07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убеждена в том</w:t>
      </w:r>
      <w:r w:rsidR="00F11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миссия педагога заключается не только в привитии детям определённых теор</w:t>
      </w:r>
      <w:r w:rsidR="000C63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знаний</w:t>
      </w:r>
      <w:r w:rsidR="00F11C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в умении дать им прочувствовать всю силу родного края.В наше время</w:t>
      </w:r>
      <w:r w:rsidR="00F11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происходят глубочайшие изменения в жизни общества,когда наступили не самые лучшие дни в истории </w:t>
      </w:r>
      <w:r w:rsidR="00DC0719">
        <w:rPr>
          <w:rFonts w:ascii="Times New Roman" w:hAnsi="Times New Roman" w:cs="Times New Roman"/>
          <w:sz w:val="28"/>
          <w:szCs w:val="28"/>
        </w:rPr>
        <w:t>нашего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CC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огда основной проблемой стал сильный отток населения</w:t>
      </w:r>
      <w:r w:rsidR="00F11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молодёжи</w:t>
      </w:r>
      <w:r w:rsidR="00DC0719">
        <w:rPr>
          <w:rFonts w:ascii="Times New Roman" w:hAnsi="Times New Roman" w:cs="Times New Roman"/>
          <w:sz w:val="28"/>
          <w:szCs w:val="28"/>
        </w:rPr>
        <w:t xml:space="preserve"> в центральные районы страны</w:t>
      </w:r>
      <w:r w:rsidR="00F11CC5">
        <w:rPr>
          <w:rFonts w:ascii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hAnsi="Times New Roman" w:cs="Times New Roman"/>
          <w:sz w:val="28"/>
          <w:szCs w:val="28"/>
        </w:rPr>
        <w:t>менно в это непростое время я как никогда вижу цель</w:t>
      </w:r>
      <w:r w:rsidR="00F11C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своей работ</w:t>
      </w:r>
      <w:r w:rsidR="00F11CC5">
        <w:rPr>
          <w:rFonts w:ascii="Times New Roman" w:hAnsi="Times New Roman" w:cs="Times New Roman"/>
          <w:sz w:val="28"/>
          <w:szCs w:val="28"/>
        </w:rPr>
        <w:t xml:space="preserve">ы - </w:t>
      </w:r>
      <w:r>
        <w:rPr>
          <w:rFonts w:ascii="Times New Roman" w:hAnsi="Times New Roman" w:cs="Times New Roman"/>
          <w:sz w:val="28"/>
          <w:szCs w:val="28"/>
        </w:rPr>
        <w:t xml:space="preserve">воспитание у детей любви к своему городу,способствовать формированию у них активной социальной позиции не только участника,но и созидателя жизни </w:t>
      </w:r>
      <w:r w:rsidR="00000D01">
        <w:rPr>
          <w:rFonts w:ascii="Times New Roman" w:hAnsi="Times New Roman" w:cs="Times New Roman"/>
          <w:sz w:val="28"/>
          <w:szCs w:val="28"/>
        </w:rPr>
        <w:t>своего</w:t>
      </w:r>
      <w:r w:rsidR="00F54FEE">
        <w:rPr>
          <w:rFonts w:ascii="Times New Roman" w:hAnsi="Times New Roman" w:cs="Times New Roman"/>
          <w:sz w:val="28"/>
          <w:szCs w:val="28"/>
        </w:rPr>
        <w:t>края</w:t>
      </w:r>
      <w:r w:rsidR="00000D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проявлению чувства ответственности,гордости за Магадан,умение видеть и понимать красоту Магаданской природы,желание знать и узнавать больше о Магадане,о его истории.</w:t>
      </w:r>
      <w:r w:rsidR="00DC0719">
        <w:rPr>
          <w:rFonts w:ascii="Times New Roman" w:hAnsi="Times New Roman" w:cs="Times New Roman"/>
          <w:sz w:val="28"/>
          <w:szCs w:val="28"/>
        </w:rPr>
        <w:t>Я уверена, что, не будучи патриотом, сам педагог не сможет и в ребёнке пробудить чувство любви к родному краю. Я знаю, что знания и впечатления, пережитые в детстве, ос</w:t>
      </w:r>
      <w:r w:rsidR="00AC17A1">
        <w:rPr>
          <w:rFonts w:ascii="Times New Roman" w:hAnsi="Times New Roman" w:cs="Times New Roman"/>
          <w:sz w:val="28"/>
          <w:szCs w:val="28"/>
        </w:rPr>
        <w:t>таются с человеком на всю жизнь и рада, что судьба дала мне возможность называться непростым, но замечательным словом «Воспитатель».</w:t>
      </w:r>
    </w:p>
    <w:p w:rsidR="00DC0719" w:rsidRDefault="007A4C8A" w:rsidP="00DC071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новая встреча с детьми – важное событие, наполненное беспрестанным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вниманием</w:t>
      </w:r>
      <w:r w:rsidR="00594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заботой и пониманием, что именно я должна увидеть, разглядеть, не пропустить в ребенке все самое лучшее и дать импульс к его самосовершенствованию, чтобы он вырос настоящим Человеком.</w:t>
      </w:r>
    </w:p>
    <w:p w:rsidR="000246D1" w:rsidRDefault="00550836" w:rsidP="00F11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0836">
        <w:rPr>
          <w:rFonts w:ascii="Times New Roman" w:hAnsi="Times New Roman" w:cs="Times New Roman"/>
          <w:sz w:val="28"/>
          <w:szCs w:val="28"/>
        </w:rPr>
        <w:t xml:space="preserve"> настоящее время среди наиболее острых проблем выступает и проблема становления у детей дошкольного возраста ценностного отношения к родной стране,к своей малой родине.</w:t>
      </w:r>
      <w:r w:rsidR="00621BB5">
        <w:rPr>
          <w:rFonts w:ascii="Times New Roman" w:hAnsi="Times New Roman" w:cs="Times New Roman"/>
          <w:sz w:val="28"/>
          <w:szCs w:val="28"/>
        </w:rPr>
        <w:t xml:space="preserve"> </w:t>
      </w:r>
      <w:r w:rsidRPr="00550836">
        <w:rPr>
          <w:rFonts w:ascii="Times New Roman" w:hAnsi="Times New Roman" w:cs="Times New Roman"/>
          <w:sz w:val="28"/>
          <w:szCs w:val="28"/>
        </w:rPr>
        <w:t>Этот возраст-важный период для становления личности,развити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836">
        <w:rPr>
          <w:rFonts w:ascii="Times New Roman" w:hAnsi="Times New Roman" w:cs="Times New Roman"/>
          <w:sz w:val="28"/>
          <w:szCs w:val="28"/>
        </w:rPr>
        <w:t xml:space="preserve"> патриотических чувств к родному краю.</w:t>
      </w:r>
      <w:r w:rsidR="005A16A2">
        <w:rPr>
          <w:rFonts w:ascii="Times New Roman" w:hAnsi="Times New Roman" w:cs="Times New Roman"/>
          <w:sz w:val="28"/>
          <w:szCs w:val="28"/>
        </w:rPr>
        <w:t xml:space="preserve">Воспитание любви,уважения и бережного отношения к </w:t>
      </w:r>
      <w:r>
        <w:rPr>
          <w:rFonts w:ascii="Times New Roman" w:hAnsi="Times New Roman" w:cs="Times New Roman"/>
          <w:sz w:val="28"/>
          <w:szCs w:val="28"/>
        </w:rPr>
        <w:t>нашему северному</w:t>
      </w:r>
      <w:r w:rsidR="005A16A2">
        <w:rPr>
          <w:rFonts w:ascii="Times New Roman" w:hAnsi="Times New Roman" w:cs="Times New Roman"/>
          <w:sz w:val="28"/>
          <w:szCs w:val="28"/>
        </w:rPr>
        <w:t xml:space="preserve"> городу я решаю через различные виды деятельности:на занятиях,экскурсиях,праздничных мероприятиях,на встречах с интересными людьми,в посещениях музеев,библиотек,в </w:t>
      </w:r>
      <w:r w:rsidR="000246D1">
        <w:rPr>
          <w:rFonts w:ascii="Times New Roman" w:hAnsi="Times New Roman" w:cs="Times New Roman"/>
          <w:sz w:val="28"/>
          <w:szCs w:val="28"/>
        </w:rPr>
        <w:t>участии в волонтёрском движении</w:t>
      </w:r>
      <w:r w:rsidR="005A16A2">
        <w:rPr>
          <w:rFonts w:ascii="Times New Roman" w:hAnsi="Times New Roman" w:cs="Times New Roman"/>
          <w:sz w:val="28"/>
          <w:szCs w:val="28"/>
        </w:rPr>
        <w:t>….</w:t>
      </w:r>
      <w:r w:rsidR="00437599">
        <w:rPr>
          <w:rFonts w:ascii="Times New Roman" w:hAnsi="Times New Roman" w:cs="Times New Roman"/>
          <w:sz w:val="28"/>
          <w:szCs w:val="28"/>
        </w:rPr>
        <w:t>И во всех видах деятельности я стараюсь сделать так, чтобы мои воспитанники видели, как прекрасен наш мир, научились состраданию и милосердию, доброте и любви.</w:t>
      </w:r>
    </w:p>
    <w:p w:rsidR="00564C29" w:rsidRDefault="00AC17A1" w:rsidP="00564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– будущее </w:t>
      </w:r>
      <w:r w:rsidR="00747B71">
        <w:rPr>
          <w:rFonts w:ascii="Times New Roman" w:hAnsi="Times New Roman" w:cs="Times New Roman"/>
          <w:sz w:val="28"/>
          <w:szCs w:val="28"/>
        </w:rPr>
        <w:t>нашей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C29" w:rsidRPr="00564C29">
        <w:rPr>
          <w:rFonts w:ascii="Times New Roman" w:hAnsi="Times New Roman" w:cs="Times New Roman"/>
          <w:sz w:val="28"/>
          <w:szCs w:val="28"/>
        </w:rPr>
        <w:t>Может поэтому выбор</w:t>
      </w:r>
      <w:r w:rsidR="00564C29">
        <w:rPr>
          <w:rFonts w:ascii="Times New Roman" w:hAnsi="Times New Roman" w:cs="Times New Roman"/>
          <w:sz w:val="28"/>
          <w:szCs w:val="28"/>
        </w:rPr>
        <w:t>ом</w:t>
      </w:r>
      <w:r w:rsidR="00564C29" w:rsidRPr="00564C29">
        <w:rPr>
          <w:rFonts w:ascii="Times New Roman" w:hAnsi="Times New Roman" w:cs="Times New Roman"/>
          <w:sz w:val="28"/>
          <w:szCs w:val="28"/>
        </w:rPr>
        <w:t xml:space="preserve"> моей профессии стала именно педагогика. Ведь воспитывая детей</w:t>
      </w:r>
      <w:r w:rsidR="00594F68">
        <w:rPr>
          <w:rFonts w:ascii="Times New Roman" w:hAnsi="Times New Roman" w:cs="Times New Roman"/>
          <w:sz w:val="28"/>
          <w:szCs w:val="28"/>
        </w:rPr>
        <w:t>,</w:t>
      </w:r>
      <w:r w:rsidR="00564C29" w:rsidRPr="00564C29">
        <w:rPr>
          <w:rFonts w:ascii="Times New Roman" w:hAnsi="Times New Roman" w:cs="Times New Roman"/>
          <w:sz w:val="28"/>
          <w:szCs w:val="28"/>
        </w:rPr>
        <w:t xml:space="preserve"> мне так хочется</w:t>
      </w:r>
      <w:r w:rsidR="00AE5013">
        <w:rPr>
          <w:rFonts w:ascii="Times New Roman" w:hAnsi="Times New Roman" w:cs="Times New Roman"/>
          <w:sz w:val="28"/>
          <w:szCs w:val="28"/>
        </w:rPr>
        <w:t>,</w:t>
      </w:r>
      <w:r w:rsidR="00564C29" w:rsidRPr="00564C29">
        <w:rPr>
          <w:rFonts w:ascii="Times New Roman" w:hAnsi="Times New Roman" w:cs="Times New Roman"/>
          <w:sz w:val="28"/>
          <w:szCs w:val="28"/>
        </w:rPr>
        <w:t xml:space="preserve"> чтобы они выросли и стали</w:t>
      </w:r>
      <w:r w:rsidR="009D541E">
        <w:rPr>
          <w:rFonts w:ascii="Times New Roman" w:hAnsi="Times New Roman" w:cs="Times New Roman"/>
          <w:sz w:val="28"/>
          <w:szCs w:val="28"/>
        </w:rPr>
        <w:t xml:space="preserve"> </w:t>
      </w:r>
      <w:r w:rsidR="00564C29" w:rsidRPr="00564C29">
        <w:rPr>
          <w:rFonts w:ascii="Times New Roman" w:hAnsi="Times New Roman" w:cs="Times New Roman"/>
          <w:sz w:val="28"/>
          <w:szCs w:val="28"/>
        </w:rPr>
        <w:t>настоящими МАГАДАНЦАМИ. Людьми умеющими держать слово, людьми с доброй, отзывчивой душой, стойкими, закалёнными готовыми всегда прийти на помощь. Я верю</w:t>
      </w:r>
      <w:r w:rsidR="00AE3A3D">
        <w:rPr>
          <w:rFonts w:ascii="Times New Roman" w:hAnsi="Times New Roman" w:cs="Times New Roman"/>
          <w:sz w:val="28"/>
          <w:szCs w:val="28"/>
        </w:rPr>
        <w:t>,</w:t>
      </w:r>
      <w:r w:rsidR="00564C29" w:rsidRPr="00564C29">
        <w:rPr>
          <w:rFonts w:ascii="Times New Roman" w:hAnsi="Times New Roman" w:cs="Times New Roman"/>
          <w:sz w:val="28"/>
          <w:szCs w:val="28"/>
        </w:rPr>
        <w:t xml:space="preserve"> что так и будет! Я знаю, что история моего города не закончена - она только начинается!</w:t>
      </w:r>
    </w:p>
    <w:tbl>
      <w:tblPr>
        <w:tblW w:w="0" w:type="auto"/>
        <w:jc w:val="right"/>
        <w:tblInd w:w="-655" w:type="dxa"/>
        <w:tblLook w:val="0000"/>
      </w:tblPr>
      <w:tblGrid>
        <w:gridCol w:w="4545"/>
      </w:tblGrid>
      <w:tr w:rsidR="00D77B51" w:rsidTr="00D77B51">
        <w:trPr>
          <w:trHeight w:val="1747"/>
          <w:jc w:val="right"/>
        </w:trPr>
        <w:tc>
          <w:tcPr>
            <w:tcW w:w="4545" w:type="dxa"/>
          </w:tcPr>
          <w:p w:rsidR="00D77B51" w:rsidRPr="00D77B51" w:rsidRDefault="00D77B51" w:rsidP="00D7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1">
              <w:rPr>
                <w:rFonts w:ascii="Times New Roman" w:hAnsi="Times New Roman" w:cs="Times New Roman"/>
                <w:sz w:val="28"/>
                <w:szCs w:val="28"/>
              </w:rPr>
              <w:t>Заснеженный, студёный Магадан</w:t>
            </w:r>
          </w:p>
          <w:p w:rsidR="00D77B51" w:rsidRPr="00D77B51" w:rsidRDefault="00D77B51" w:rsidP="00D7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1">
              <w:rPr>
                <w:rFonts w:ascii="Times New Roman" w:hAnsi="Times New Roman" w:cs="Times New Roman"/>
                <w:sz w:val="28"/>
                <w:szCs w:val="28"/>
              </w:rPr>
              <w:t>Со мною ты всегда, повсюду рядом.</w:t>
            </w:r>
          </w:p>
          <w:p w:rsidR="00D77B51" w:rsidRPr="00D77B51" w:rsidRDefault="00D77B51" w:rsidP="00D7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1">
              <w:rPr>
                <w:rFonts w:ascii="Times New Roman" w:hAnsi="Times New Roman" w:cs="Times New Roman"/>
                <w:sz w:val="28"/>
                <w:szCs w:val="28"/>
              </w:rPr>
              <w:t xml:space="preserve">Я дочь твоя, и </w:t>
            </w:r>
            <w:r w:rsidR="00642016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D77B51">
              <w:rPr>
                <w:rFonts w:ascii="Times New Roman" w:hAnsi="Times New Roman" w:cs="Times New Roman"/>
                <w:sz w:val="28"/>
                <w:szCs w:val="28"/>
              </w:rPr>
              <w:t>рада,</w:t>
            </w:r>
          </w:p>
          <w:p w:rsidR="00D77B51" w:rsidRDefault="00D77B51" w:rsidP="00D7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1">
              <w:rPr>
                <w:rFonts w:ascii="Times New Roman" w:hAnsi="Times New Roman" w:cs="Times New Roman"/>
                <w:sz w:val="28"/>
                <w:szCs w:val="28"/>
              </w:rPr>
              <w:t>Что на двоих у нас с тобой одна судьба.</w:t>
            </w:r>
          </w:p>
        </w:tc>
      </w:tr>
    </w:tbl>
    <w:p w:rsidR="00D77B51" w:rsidRPr="00564C29" w:rsidRDefault="00033481" w:rsidP="000334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В.Г.Копытина</w:t>
      </w:r>
    </w:p>
    <w:sectPr w:rsidR="00D77B51" w:rsidRPr="00564C29" w:rsidSect="009D541E">
      <w:footerReference w:type="default" r:id="rId8"/>
      <w:pgSz w:w="11906" w:h="16838"/>
      <w:pgMar w:top="1440" w:right="849" w:bottom="1440" w:left="1276" w:header="720" w:footer="720" w:gutter="0"/>
      <w:pgBorders w:offsetFrom="page">
        <w:top w:val="waveline" w:sz="20" w:space="24" w:color="0000CC"/>
        <w:left w:val="waveline" w:sz="20" w:space="24" w:color="0000CC"/>
        <w:bottom w:val="waveline" w:sz="20" w:space="24" w:color="0000CC"/>
        <w:right w:val="waveline" w:sz="20" w:space="24" w:color="0000CC"/>
      </w:pgBorders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FD" w:rsidRDefault="00F247FD" w:rsidP="00FF109D">
      <w:r>
        <w:separator/>
      </w:r>
    </w:p>
  </w:endnote>
  <w:endnote w:type="continuationSeparator" w:id="1">
    <w:p w:rsidR="00F247FD" w:rsidRDefault="00F247FD" w:rsidP="00FF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4938"/>
      <w:docPartObj>
        <w:docPartGallery w:val="Page Numbers (Bottom of Page)"/>
        <w:docPartUnique/>
      </w:docPartObj>
    </w:sdtPr>
    <w:sdtContent>
      <w:p w:rsidR="009D541E" w:rsidRDefault="009D541E">
        <w:pPr>
          <w:pStyle w:val="a6"/>
          <w:jc w:val="center"/>
        </w:pPr>
        <w:r>
          <w:t>2</w:t>
        </w:r>
      </w:p>
    </w:sdtContent>
  </w:sdt>
  <w:p w:rsidR="009D541E" w:rsidRDefault="009D54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FD" w:rsidRDefault="00F247FD" w:rsidP="00FF109D">
      <w:r>
        <w:separator/>
      </w:r>
    </w:p>
  </w:footnote>
  <w:footnote w:type="continuationSeparator" w:id="1">
    <w:p w:rsidR="00F247FD" w:rsidRDefault="00F247FD" w:rsidP="00FF1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F109D"/>
    <w:rsid w:val="00000D01"/>
    <w:rsid w:val="000246D1"/>
    <w:rsid w:val="00033481"/>
    <w:rsid w:val="000C6316"/>
    <w:rsid w:val="00272713"/>
    <w:rsid w:val="003221F4"/>
    <w:rsid w:val="00437599"/>
    <w:rsid w:val="00445A94"/>
    <w:rsid w:val="004C660D"/>
    <w:rsid w:val="00505156"/>
    <w:rsid w:val="00550836"/>
    <w:rsid w:val="00564365"/>
    <w:rsid w:val="00564C29"/>
    <w:rsid w:val="00594F68"/>
    <w:rsid w:val="005A16A2"/>
    <w:rsid w:val="005F1AFB"/>
    <w:rsid w:val="006042F4"/>
    <w:rsid w:val="00621BB5"/>
    <w:rsid w:val="00642016"/>
    <w:rsid w:val="00653421"/>
    <w:rsid w:val="006B68F1"/>
    <w:rsid w:val="006C0E49"/>
    <w:rsid w:val="006F2350"/>
    <w:rsid w:val="00747B71"/>
    <w:rsid w:val="00753019"/>
    <w:rsid w:val="007A4C8A"/>
    <w:rsid w:val="007E234F"/>
    <w:rsid w:val="00826240"/>
    <w:rsid w:val="008347B3"/>
    <w:rsid w:val="00857561"/>
    <w:rsid w:val="00857613"/>
    <w:rsid w:val="0088753D"/>
    <w:rsid w:val="009C0D8E"/>
    <w:rsid w:val="009C753D"/>
    <w:rsid w:val="009D541E"/>
    <w:rsid w:val="00A647AC"/>
    <w:rsid w:val="00A80397"/>
    <w:rsid w:val="00AC17A1"/>
    <w:rsid w:val="00AE3A3D"/>
    <w:rsid w:val="00AE5013"/>
    <w:rsid w:val="00CC37C1"/>
    <w:rsid w:val="00CD3946"/>
    <w:rsid w:val="00D10799"/>
    <w:rsid w:val="00D77B51"/>
    <w:rsid w:val="00DC0719"/>
    <w:rsid w:val="00E730B8"/>
    <w:rsid w:val="00E83572"/>
    <w:rsid w:val="00EC2A69"/>
    <w:rsid w:val="00EE2ECF"/>
    <w:rsid w:val="00F11CC5"/>
    <w:rsid w:val="00F247FD"/>
    <w:rsid w:val="00F2706B"/>
    <w:rsid w:val="00F54FE1"/>
    <w:rsid w:val="00F54FEE"/>
    <w:rsid w:val="00F70AD0"/>
    <w:rsid w:val="00F846CE"/>
    <w:rsid w:val="00FB6D7B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locked="1" w:semiHidden="0" w:uiPriority="0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2A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47B3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47B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47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F10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sid w:val="00FF10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rsid w:val="00FF109D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8347B3"/>
    <w:rPr>
      <w:rFonts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8347B3"/>
    <w:rPr>
      <w:rFonts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8347B3"/>
    <w:rPr>
      <w:rFonts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8347B3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8347B3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8347B3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347B3"/>
    <w:rPr>
      <w:rFonts w:cs="Times New Roman"/>
      <w:sz w:val="24"/>
      <w:szCs w:val="24"/>
      <w:lang w:val="ru-RU"/>
    </w:rPr>
  </w:style>
  <w:style w:type="character" w:styleId="a8">
    <w:name w:val="footnote reference"/>
    <w:basedOn w:val="a0"/>
    <w:uiPriority w:val="99"/>
    <w:rsid w:val="008347B3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8347B3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8347B3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8347B3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8347B3"/>
    <w:rPr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C66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locked="1" w:semiHidden="0" w:uiPriority="0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2A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47B3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47B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47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F10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sid w:val="00FF10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rsid w:val="00FF109D"/>
    <w:rPr>
      <w:rFonts w:ascii="Cambria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8347B3"/>
    <w:rPr>
      <w:rFonts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8347B3"/>
    <w:rPr>
      <w:rFonts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8347B3"/>
    <w:rPr>
      <w:rFonts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8347B3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8347B3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8347B3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347B3"/>
    <w:rPr>
      <w:rFonts w:cs="Times New Roman"/>
      <w:sz w:val="24"/>
      <w:szCs w:val="24"/>
      <w:lang w:val="ru-RU"/>
    </w:rPr>
  </w:style>
  <w:style w:type="character" w:styleId="a8">
    <w:name w:val="footnote reference"/>
    <w:basedOn w:val="a0"/>
    <w:uiPriority w:val="99"/>
    <w:rsid w:val="008347B3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8347B3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8347B3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8347B3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FF109D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8347B3"/>
    <w:rPr>
      <w:rFonts w:cs="Times New Roman"/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8347B3"/>
    <w:rPr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C66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34</cp:revision>
  <cp:lastPrinted>2019-01-10T05:41:00Z</cp:lastPrinted>
  <dcterms:created xsi:type="dcterms:W3CDTF">2019-01-09T01:22:00Z</dcterms:created>
  <dcterms:modified xsi:type="dcterms:W3CDTF">2019-01-10T05:42:00Z</dcterms:modified>
</cp:coreProperties>
</file>